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C6" w:rsidRDefault="00A842C6" w:rsidP="00973844">
      <w:pPr>
        <w:pStyle w:val="Bezmezer"/>
        <w:rPr>
          <w:w w:val="94"/>
        </w:rPr>
      </w:pPr>
    </w:p>
    <w:p w:rsidR="004E6E9B" w:rsidRDefault="009325BE" w:rsidP="00973844">
      <w:pPr>
        <w:pStyle w:val="Bezmezer"/>
        <w:rPr>
          <w:color w:val="000000"/>
        </w:rPr>
      </w:pPr>
      <w:r w:rsidRPr="009325BE">
        <w:rPr>
          <w:noProof/>
        </w:rPr>
        <w:pict>
          <v:rect id="_x0000_s1026" style="position:absolute;margin-left:45.1pt;margin-top:-16.95pt;width:127pt;height:141pt;z-index:-251658752;mso-position-horizontal-relative:page" o:allowincell="f" filled="f" stroked="f">
            <v:textbox style="mso-next-textbox:#_x0000_s1026" inset="0,0,0,0">
              <w:txbxContent>
                <w:p w:rsidR="004E6E9B" w:rsidRDefault="001B5EAA">
                  <w:pPr>
                    <w:spacing w:after="0" w:line="28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9725" cy="1790700"/>
                        <wp:effectExtent l="1905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E9B" w:rsidRDefault="004E6E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4760B" w:rsidRPr="004533EB" w:rsidRDefault="00C4207C" w:rsidP="00C4207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hAnsi="Tahoma" w:cs="Tahoma"/>
          <w:b/>
          <w:color w:val="000000"/>
        </w:rPr>
      </w:pPr>
      <w:r w:rsidRPr="004533EB">
        <w:rPr>
          <w:rFonts w:ascii="Tahoma" w:hAnsi="Tahoma" w:cs="Tahoma"/>
          <w:b/>
          <w:color w:val="000000"/>
        </w:rPr>
        <w:t>Výroční zpráva Nadačního fondu Moje velké přání za rok 201</w:t>
      </w:r>
      <w:r w:rsidR="00A842C6">
        <w:rPr>
          <w:rFonts w:ascii="Tahoma" w:hAnsi="Tahoma" w:cs="Tahoma"/>
          <w:b/>
          <w:color w:val="000000"/>
        </w:rPr>
        <w:t>7</w:t>
      </w:r>
    </w:p>
    <w:p w:rsidR="00C4207C" w:rsidRPr="004533EB" w:rsidRDefault="00C4207C" w:rsidP="00C4207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hAnsi="Tahoma" w:cs="Tahoma"/>
          <w:b/>
          <w:color w:val="000000"/>
        </w:rPr>
      </w:pPr>
    </w:p>
    <w:p w:rsidR="00C4207C" w:rsidRPr="004533EB" w:rsidRDefault="00C4207C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956027" w:rsidRPr="004533EB" w:rsidRDefault="004775D0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Nadační fond byl založen 15.prosince </w:t>
      </w:r>
      <w:r w:rsidR="00C4207C" w:rsidRPr="004533EB">
        <w:rPr>
          <w:rFonts w:ascii="Tahoma" w:hAnsi="Tahoma" w:cs="Tahoma"/>
          <w:color w:val="000000"/>
        </w:rPr>
        <w:t>2015 za účelem splnit přání dlouhodobě nemocným a to především formou zážitku.</w:t>
      </w:r>
      <w:r>
        <w:rPr>
          <w:rFonts w:ascii="Tahoma" w:hAnsi="Tahoma" w:cs="Tahoma"/>
          <w:color w:val="000000"/>
        </w:rPr>
        <w:t xml:space="preserve"> A protože neplníme přání skupinám, ale jednotlivcům, je to nejprve o získání důvěry.  Cesta k těm, kteří si něco přejí, není jednoduchá. Přesto se nám podařilo v letošním roce splnit 8 krásných přání</w:t>
      </w:r>
    </w:p>
    <w:p w:rsidR="00956027" w:rsidRPr="004533EB" w:rsidRDefault="00956027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775D0" w:rsidRPr="00203C92" w:rsidRDefault="004775D0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Paní</w:t>
      </w:r>
      <w:r w:rsidR="00203C92">
        <w:rPr>
          <w:rFonts w:ascii="Tahoma" w:hAnsi="Tahoma" w:cs="Tahoma"/>
          <w:b/>
          <w:color w:val="000000"/>
        </w:rPr>
        <w:t xml:space="preserve"> Miladě </w:t>
      </w:r>
      <w:r w:rsidR="00203C92">
        <w:rPr>
          <w:rFonts w:ascii="Tahoma" w:hAnsi="Tahoma" w:cs="Tahoma"/>
          <w:color w:val="000000"/>
        </w:rPr>
        <w:t xml:space="preserve">jsme v roce jejich 90. narozenin dopřáli koncert v Rudolfinu. Po patnácti letech se vrátila zpátky na místo, kde </w:t>
      </w:r>
      <w:r w:rsidR="00FF12BF">
        <w:rPr>
          <w:rFonts w:ascii="Tahoma" w:hAnsi="Tahoma" w:cs="Tahoma"/>
          <w:color w:val="000000"/>
        </w:rPr>
        <w:t xml:space="preserve">si </w:t>
      </w:r>
      <w:r w:rsidR="00203C92">
        <w:rPr>
          <w:rFonts w:ascii="Tahoma" w:hAnsi="Tahoma" w:cs="Tahoma"/>
          <w:color w:val="000000"/>
        </w:rPr>
        <w:t xml:space="preserve">s manželem </w:t>
      </w:r>
      <w:r w:rsidR="00FF12BF">
        <w:rPr>
          <w:rFonts w:ascii="Tahoma" w:hAnsi="Tahoma" w:cs="Tahoma"/>
          <w:color w:val="000000"/>
        </w:rPr>
        <w:t>užívali</w:t>
      </w:r>
      <w:r w:rsidR="00203C92">
        <w:rPr>
          <w:rFonts w:ascii="Tahoma" w:hAnsi="Tahoma" w:cs="Tahoma"/>
          <w:color w:val="000000"/>
        </w:rPr>
        <w:t xml:space="preserve"> pravidelné předplatné. S naším doprovodem si večer náramně užila.</w:t>
      </w:r>
    </w:p>
    <w:p w:rsidR="004775D0" w:rsidRDefault="00203C92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Paní Marii</w:t>
      </w:r>
      <w:r w:rsidRPr="00203C92">
        <w:rPr>
          <w:rFonts w:ascii="Tahoma" w:hAnsi="Tahoma" w:cs="Tahoma"/>
          <w:color w:val="000000"/>
        </w:rPr>
        <w:t>, kt</w:t>
      </w:r>
      <w:r>
        <w:rPr>
          <w:rFonts w:ascii="Tahoma" w:hAnsi="Tahoma" w:cs="Tahoma"/>
          <w:color w:val="000000"/>
        </w:rPr>
        <w:t xml:space="preserve">erá je spolubydlící paní Milady, jsme splnili velké přání. Ani nevěřila, že když ona nemůže, že může mistr </w:t>
      </w:r>
      <w:r w:rsidR="00FF12BF">
        <w:rPr>
          <w:rFonts w:ascii="Tahoma" w:hAnsi="Tahoma" w:cs="Tahoma"/>
          <w:color w:val="000000"/>
        </w:rPr>
        <w:t xml:space="preserve">houslí </w:t>
      </w:r>
      <w:r>
        <w:rPr>
          <w:rFonts w:ascii="Tahoma" w:hAnsi="Tahoma" w:cs="Tahoma"/>
          <w:color w:val="000000"/>
        </w:rPr>
        <w:t>přijít za ní. Pan Jaroslav Svěcený, úžasný houslista, navštívil paní Marii a pouze pro ni zahrál koncert na pokoji. Dechberoucí zážitek pro oba dva.</w:t>
      </w:r>
    </w:p>
    <w:p w:rsidR="00203C92" w:rsidRDefault="00203C92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9452F">
        <w:rPr>
          <w:rFonts w:ascii="Tahoma" w:hAnsi="Tahoma" w:cs="Tahoma"/>
          <w:b/>
          <w:color w:val="000000"/>
        </w:rPr>
        <w:t xml:space="preserve">Paní Zdenka </w:t>
      </w:r>
      <w:r w:rsidR="0049452F">
        <w:rPr>
          <w:rFonts w:ascii="Tahoma" w:hAnsi="Tahoma" w:cs="Tahoma"/>
          <w:color w:val="000000"/>
        </w:rPr>
        <w:t xml:space="preserve">zářila štěstím, když za ní přišel do pokoje v pečovatelském centru pejsek. </w:t>
      </w:r>
      <w:r w:rsidR="00FF12BF">
        <w:rPr>
          <w:rFonts w:ascii="Tahoma" w:hAnsi="Tahoma" w:cs="Tahoma"/>
          <w:color w:val="000000"/>
        </w:rPr>
        <w:br/>
      </w:r>
      <w:r w:rsidR="0049452F">
        <w:rPr>
          <w:rFonts w:ascii="Tahoma" w:hAnsi="Tahoma" w:cs="Tahoma"/>
          <w:color w:val="000000"/>
        </w:rPr>
        <w:t>A chodil za ní celý rok.</w:t>
      </w:r>
    </w:p>
    <w:p w:rsidR="0049452F" w:rsidRPr="0049452F" w:rsidRDefault="0049452F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9452F">
        <w:rPr>
          <w:rFonts w:ascii="Tahoma" w:hAnsi="Tahoma" w:cs="Tahoma"/>
          <w:b/>
          <w:color w:val="000000"/>
        </w:rPr>
        <w:t>Paní Antonie</w:t>
      </w:r>
      <w:r>
        <w:rPr>
          <w:rFonts w:ascii="Tahoma" w:hAnsi="Tahoma" w:cs="Tahoma"/>
          <w:color w:val="000000"/>
        </w:rPr>
        <w:t xml:space="preserve"> měla možnost pravidelně jednou týdně očekávat svého mazlíčka. </w:t>
      </w:r>
      <w:r w:rsidR="00FF12BF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Canisterapie je prostě nejlepší.</w:t>
      </w:r>
    </w:p>
    <w:p w:rsidR="00203C92" w:rsidRDefault="00203C92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203C92">
        <w:rPr>
          <w:rFonts w:ascii="Tahoma" w:hAnsi="Tahoma" w:cs="Tahoma"/>
          <w:b/>
          <w:color w:val="000000"/>
        </w:rPr>
        <w:t xml:space="preserve">Paní Blanka </w:t>
      </w:r>
      <w:r>
        <w:rPr>
          <w:rFonts w:ascii="Tahoma" w:hAnsi="Tahoma" w:cs="Tahoma"/>
          <w:color w:val="000000"/>
        </w:rPr>
        <w:t>si přála vrátit se do míst, kde prožívala dětství. Do Senohrab a na zámek Konopiště.</w:t>
      </w:r>
      <w:r>
        <w:rPr>
          <w:rFonts w:ascii="Tahoma" w:hAnsi="Tahoma" w:cs="Tahoma"/>
          <w:color w:val="000000"/>
        </w:rPr>
        <w:br/>
        <w:t>Jedna letenská rodina jí přání splnila. Zapojili se i zaměstnanci zámku a zpřístupnili nám prostory, které běžně pro vozíčkáře přístupné nejsou.</w:t>
      </w:r>
      <w:r w:rsidR="00FF12BF">
        <w:rPr>
          <w:rFonts w:ascii="Tahoma" w:hAnsi="Tahoma" w:cs="Tahoma"/>
          <w:color w:val="000000"/>
        </w:rPr>
        <w:t xml:space="preserve"> Výlet do dětství se vydařil.</w:t>
      </w:r>
    </w:p>
    <w:p w:rsidR="00203C92" w:rsidRDefault="00203C92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203C92">
        <w:rPr>
          <w:rFonts w:ascii="Tahoma" w:hAnsi="Tahoma" w:cs="Tahoma"/>
          <w:b/>
          <w:color w:val="000000"/>
        </w:rPr>
        <w:t>Paní Květa</w:t>
      </w:r>
      <w:r>
        <w:rPr>
          <w:rFonts w:ascii="Tahoma" w:hAnsi="Tahoma" w:cs="Tahoma"/>
          <w:b/>
          <w:color w:val="000000"/>
        </w:rPr>
        <w:t xml:space="preserve"> </w:t>
      </w:r>
      <w:r w:rsidRPr="00203C92">
        <w:rPr>
          <w:rFonts w:ascii="Tahoma" w:hAnsi="Tahoma" w:cs="Tahoma"/>
          <w:color w:val="000000"/>
        </w:rPr>
        <w:t xml:space="preserve">toužila </w:t>
      </w:r>
      <w:r>
        <w:rPr>
          <w:rFonts w:ascii="Tahoma" w:hAnsi="Tahoma" w:cs="Tahoma"/>
          <w:color w:val="000000"/>
        </w:rPr>
        <w:t>vidět na vlastní oči kouzelníka. Vyrazili jsme tedy do Líbeznic do Divadla kouzel Pavla Kožíška. I s francouzskými holemi jsme zvládli cestu po schodech a dodnes na zážitky vzpomínáme.</w:t>
      </w:r>
    </w:p>
    <w:p w:rsidR="004775D0" w:rsidRDefault="004775D0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Paní Stáně </w:t>
      </w:r>
      <w:r>
        <w:rPr>
          <w:rFonts w:ascii="Tahoma" w:hAnsi="Tahoma" w:cs="Tahoma"/>
          <w:color w:val="000000"/>
        </w:rPr>
        <w:t xml:space="preserve">jsme k jejím </w:t>
      </w:r>
      <w:r w:rsidR="00203C92">
        <w:rPr>
          <w:rFonts w:ascii="Tahoma" w:hAnsi="Tahoma" w:cs="Tahoma"/>
          <w:color w:val="000000"/>
        </w:rPr>
        <w:t xml:space="preserve">89. narozeninám </w:t>
      </w:r>
      <w:r>
        <w:rPr>
          <w:rFonts w:ascii="Tahoma" w:hAnsi="Tahoma" w:cs="Tahoma"/>
          <w:color w:val="000000"/>
        </w:rPr>
        <w:t xml:space="preserve">splnili její celoživotní sen, zažít jednou v životě den, kdy ji někdo bude hýčkat. Dopřáli jsme jí tedy manikúru, pedikúru a kadeřnici. Domů jsme ji nechali odvést taxíkem a to byl </w:t>
      </w:r>
      <w:r w:rsidR="00FF12BF">
        <w:rPr>
          <w:rFonts w:ascii="Tahoma" w:hAnsi="Tahoma" w:cs="Tahoma"/>
          <w:color w:val="000000"/>
        </w:rPr>
        <w:t xml:space="preserve">pro ni </w:t>
      </w:r>
      <w:r>
        <w:rPr>
          <w:rFonts w:ascii="Tahoma" w:hAnsi="Tahoma" w:cs="Tahoma"/>
          <w:color w:val="000000"/>
        </w:rPr>
        <w:t>další životní zážitek.</w:t>
      </w:r>
    </w:p>
    <w:p w:rsidR="004775D0" w:rsidRPr="00203C92" w:rsidRDefault="00203C92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203C92">
        <w:rPr>
          <w:rFonts w:ascii="Tahoma" w:hAnsi="Tahoma" w:cs="Tahoma"/>
          <w:b/>
          <w:color w:val="000000"/>
        </w:rPr>
        <w:t>Paní Marie</w:t>
      </w:r>
      <w:r>
        <w:rPr>
          <w:rFonts w:ascii="Tahoma" w:hAnsi="Tahoma" w:cs="Tahoma"/>
          <w:color w:val="000000"/>
        </w:rPr>
        <w:t xml:space="preserve"> si přála vidět vánoční Prahu, a protože má spoustu kamarádek rozhodli jsme se, že protentokrát uděláme výjimku a splníme přání 9 dámám. Občerstvení v hotelu Panorama, okružní jízda Prahou a květiny od kytku.cz, tak vypadal tento zážitek.</w:t>
      </w:r>
    </w:p>
    <w:p w:rsidR="004775D0" w:rsidRDefault="004775D0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</w:rPr>
      </w:pPr>
    </w:p>
    <w:p w:rsidR="00A24D1D" w:rsidRPr="004533EB" w:rsidRDefault="00A24D1D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9452F" w:rsidRDefault="0049452F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A24D1D" w:rsidRPr="004533EB" w:rsidRDefault="00A24D1D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 xml:space="preserve">Během </w:t>
      </w:r>
      <w:r w:rsidR="00792D99" w:rsidRPr="004533EB">
        <w:rPr>
          <w:rFonts w:ascii="Tahoma" w:hAnsi="Tahoma" w:cs="Tahoma"/>
          <w:color w:val="000000"/>
        </w:rPr>
        <w:t xml:space="preserve">měsíce listopadu </w:t>
      </w:r>
      <w:r w:rsidRPr="004533EB">
        <w:rPr>
          <w:rFonts w:ascii="Tahoma" w:hAnsi="Tahoma" w:cs="Tahoma"/>
          <w:color w:val="000000"/>
        </w:rPr>
        <w:t xml:space="preserve">jsme uspořádali dvě akce, které měly jak mediálně tak i finančně podpořit NF Moje velké přání. </w:t>
      </w:r>
    </w:p>
    <w:p w:rsidR="00792D99" w:rsidRDefault="00A24D1D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 xml:space="preserve">První z nich byly </w:t>
      </w:r>
      <w:r w:rsidRPr="004533EB">
        <w:rPr>
          <w:rFonts w:ascii="Tahoma" w:hAnsi="Tahoma" w:cs="Tahoma"/>
          <w:b/>
          <w:color w:val="000000"/>
        </w:rPr>
        <w:t xml:space="preserve">Adventní věnce </w:t>
      </w:r>
      <w:r w:rsidR="00792D99" w:rsidRPr="004533EB">
        <w:rPr>
          <w:rFonts w:ascii="Tahoma" w:hAnsi="Tahoma" w:cs="Tahoma"/>
          <w:b/>
          <w:color w:val="000000"/>
        </w:rPr>
        <w:t>pro dobrou věc</w:t>
      </w:r>
      <w:r w:rsidR="00792D99" w:rsidRPr="004533EB">
        <w:rPr>
          <w:rFonts w:ascii="Tahoma" w:hAnsi="Tahoma" w:cs="Tahoma"/>
          <w:color w:val="000000"/>
        </w:rPr>
        <w:t xml:space="preserve"> </w:t>
      </w:r>
      <w:r w:rsidRPr="004533EB">
        <w:rPr>
          <w:rFonts w:ascii="Tahoma" w:hAnsi="Tahoma" w:cs="Tahoma"/>
          <w:color w:val="000000"/>
        </w:rPr>
        <w:t xml:space="preserve">v hotelu Panaroma v Praze. </w:t>
      </w:r>
      <w:r w:rsidR="00792D99" w:rsidRPr="004533EB">
        <w:rPr>
          <w:rFonts w:ascii="Tahoma" w:hAnsi="Tahoma" w:cs="Tahoma"/>
          <w:color w:val="000000"/>
        </w:rPr>
        <w:t xml:space="preserve">Díky podpoře hotelu a firmy kytku.cz jsme prožili krásné odpoledne, ze kterého si domů dámy </w:t>
      </w:r>
      <w:r w:rsidR="00FF12BF">
        <w:rPr>
          <w:rFonts w:ascii="Tahoma" w:hAnsi="Tahoma" w:cs="Tahoma"/>
          <w:color w:val="000000"/>
        </w:rPr>
        <w:t xml:space="preserve">opět </w:t>
      </w:r>
      <w:r w:rsidR="00792D99" w:rsidRPr="004533EB">
        <w:rPr>
          <w:rFonts w:ascii="Tahoma" w:hAnsi="Tahoma" w:cs="Tahoma"/>
          <w:color w:val="000000"/>
        </w:rPr>
        <w:t xml:space="preserve">odnášely krásné vlastnoručně vyrobené adventní věnce. </w:t>
      </w:r>
      <w:r w:rsidR="00FF12BF">
        <w:rPr>
          <w:rFonts w:ascii="Tahoma" w:hAnsi="Tahoma" w:cs="Tahoma"/>
          <w:color w:val="000000"/>
        </w:rPr>
        <w:t>Výtěžek z akce putoval na konto nadačního fondu.</w:t>
      </w:r>
    </w:p>
    <w:p w:rsidR="00B11F3A" w:rsidRDefault="0049452F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 druhé akci, charitativní aukci, jsme byli jako hosté, pro které se však </w:t>
      </w:r>
      <w:r w:rsidR="00B11F3A">
        <w:rPr>
          <w:rFonts w:ascii="Tahoma" w:hAnsi="Tahoma" w:cs="Tahoma"/>
          <w:color w:val="000000"/>
        </w:rPr>
        <w:t xml:space="preserve">jeden </w:t>
      </w:r>
      <w:r>
        <w:rPr>
          <w:rFonts w:ascii="Tahoma" w:hAnsi="Tahoma" w:cs="Tahoma"/>
          <w:color w:val="000000"/>
        </w:rPr>
        <w:t xml:space="preserve">vydražil hrneček. </w:t>
      </w:r>
    </w:p>
    <w:p w:rsidR="0049452F" w:rsidRDefault="00B11F3A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Pan ř</w:t>
      </w:r>
      <w:r w:rsidR="0049452F">
        <w:rPr>
          <w:rFonts w:ascii="Tahoma" w:hAnsi="Tahoma" w:cs="Tahoma"/>
          <w:color w:val="000000"/>
        </w:rPr>
        <w:t>editel hotelu Hilton Prague Old Town si ho koupil za 20 000 Kč.</w:t>
      </w:r>
    </w:p>
    <w:p w:rsidR="0049452F" w:rsidRPr="004533EB" w:rsidRDefault="0049452F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Všechny peníze poputují na konto NF Moje velké přání a budou z něj financovány náklady na plnění přání v příštím roce.</w:t>
      </w:r>
    </w:p>
    <w:p w:rsidR="004E6E9B" w:rsidRPr="004533EB" w:rsidRDefault="004E6E9B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8B30B8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>Děkujeme všem, kteří náš nadační fond Moje velké přání přišli podpořit na akce osobně a těm, kteří ho podpořili finančně či darováním zážitku. Každé koruny si moc vážíme.</w:t>
      </w:r>
    </w:p>
    <w:p w:rsidR="008B30B8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E6E9B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 xml:space="preserve">Splnit si sen je nádherné, ovšem stejné nádherné je přispět k jeho splnění. Můžete si to </w:t>
      </w:r>
    </w:p>
    <w:p w:rsidR="008B30B8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>s námi vyzkoušet! Nehledáme jenom ty, kteří si něco přejí, ale i ty, kteří společně s námi</w:t>
      </w:r>
    </w:p>
    <w:p w:rsidR="008B30B8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4533EB">
        <w:rPr>
          <w:rFonts w:ascii="Tahoma" w:hAnsi="Tahoma" w:cs="Tahoma"/>
          <w:color w:val="000000"/>
        </w:rPr>
        <w:t>přání splnit někomu chtějí. Těšíme se na další rok s vámi!</w:t>
      </w:r>
    </w:p>
    <w:p w:rsidR="008B30B8" w:rsidRPr="004533EB" w:rsidRDefault="008B30B8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B11F3A" w:rsidRDefault="0049452F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Děkujeme všem za finanční i nefinanční dary, kterých si nesmírně vážíme.</w:t>
      </w:r>
      <w:r w:rsidR="00B11F3A">
        <w:rPr>
          <w:rFonts w:ascii="Tahoma" w:hAnsi="Tahoma" w:cs="Tahoma"/>
          <w:color w:val="000000"/>
        </w:rPr>
        <w:t xml:space="preserve"> </w:t>
      </w:r>
    </w:p>
    <w:p w:rsidR="0049452F" w:rsidRDefault="00B11F3A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Vzhledem k GDPR nemůže v této zprávě uveřejnit jména dárců, protože jsme nestihli získat jejich souhlasy.</w:t>
      </w:r>
    </w:p>
    <w:p w:rsidR="00B11F3A" w:rsidRDefault="00B11F3A" w:rsidP="0095602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533EB" w:rsidRDefault="004533EB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514A6" w:rsidRDefault="004514A6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9452F" w:rsidRDefault="0049452F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533EB" w:rsidRDefault="004533EB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 Nadační fond Moje velké přání</w:t>
      </w:r>
    </w:p>
    <w:p w:rsidR="004533EB" w:rsidRDefault="004533EB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</w:p>
    <w:p w:rsidR="004533EB" w:rsidRPr="004533EB" w:rsidRDefault="004533EB" w:rsidP="004533EB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Marcela Nevšímalová, zakladatelka, ředitelka</w:t>
      </w: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Pr="004533EB" w:rsidRDefault="004C1ED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C1ED7" w:rsidRDefault="004C1ED7" w:rsidP="004C1ED7">
      <w:r>
        <w:t>Lidské zdroje</w:t>
      </w:r>
    </w:p>
    <w:tbl>
      <w:tblPr>
        <w:tblW w:w="9400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438"/>
      </w:tblGrid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Průměrný evidenční přepočtený počet zaměstnanců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>0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Zaměstnanci v pracovním poměru ve fyz.os. k 31.12.2017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>0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Zaměstnanci, kteří jsou zároveň členy orgánů společnosti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>0</w:t>
            </w:r>
          </w:p>
        </w:tc>
      </w:tr>
    </w:tbl>
    <w:p w:rsidR="004C1ED7" w:rsidRDefault="004C1ED7" w:rsidP="004C1ED7"/>
    <w:p w:rsidR="004C1ED7" w:rsidRDefault="004C1ED7" w:rsidP="004C1ED7"/>
    <w:p w:rsidR="004C1ED7" w:rsidRDefault="004C1ED7" w:rsidP="004C1ED7">
      <w:r>
        <w:t>Finanční zpráva</w:t>
      </w:r>
    </w:p>
    <w:p w:rsidR="004C1ED7" w:rsidRDefault="004C1ED7" w:rsidP="004C1ED7">
      <w:r>
        <w:t>Náklady za rok 2017</w:t>
      </w:r>
    </w:p>
    <w:tbl>
      <w:tblPr>
        <w:tblW w:w="9400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438"/>
      </w:tblGrid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Spotřebované nákupy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  3.207,-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Služby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109.956,40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Osobní náklady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 20.900,-</w:t>
            </w:r>
          </w:p>
        </w:tc>
      </w:tr>
      <w:tr w:rsidR="004C1ED7" w:rsidTr="00F25E5E">
        <w:trPr>
          <w:trHeight w:val="1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Ostatní náklady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    514,-</w:t>
            </w:r>
          </w:p>
        </w:tc>
      </w:tr>
      <w:tr w:rsidR="004C1ED7" w:rsidTr="00F25E5E">
        <w:trPr>
          <w:trHeight w:val="1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Náklady celkem</w:t>
            </w:r>
          </w:p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134.577,40</w:t>
            </w:r>
          </w:p>
        </w:tc>
      </w:tr>
    </w:tbl>
    <w:p w:rsidR="004C1ED7" w:rsidRDefault="004C1ED7" w:rsidP="004C1ED7"/>
    <w:p w:rsidR="004C1ED7" w:rsidRDefault="004C1ED7" w:rsidP="004C1ED7"/>
    <w:p w:rsidR="004C1ED7" w:rsidRDefault="004C1ED7" w:rsidP="004C1ED7">
      <w:r>
        <w:t>Výnosy za rok 2017</w:t>
      </w:r>
    </w:p>
    <w:tbl>
      <w:tblPr>
        <w:tblW w:w="9400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438"/>
      </w:tblGrid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Dotace z veřejných zdrojů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          0,-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Tržby za vlastní výkony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16.950,-</w:t>
            </w:r>
          </w:p>
        </w:tc>
      </w:tr>
      <w:tr w:rsidR="004C1ED7" w:rsidTr="00F25E5E">
        <w:trPr>
          <w:trHeight w:val="1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Přijaté příspěvky, dary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117.627,40</w:t>
            </w:r>
          </w:p>
        </w:tc>
      </w:tr>
      <w:tr w:rsidR="004C1ED7" w:rsidTr="00F25E5E">
        <w:trPr>
          <w:trHeight w:val="1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Ostatní výnosy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            0,-</w:t>
            </w:r>
          </w:p>
        </w:tc>
      </w:tr>
      <w:tr w:rsidR="004C1ED7" w:rsidTr="00F25E5E">
        <w:trPr>
          <w:trHeight w:val="1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Výnosy celkem</w:t>
            </w:r>
          </w:p>
          <w:p w:rsidR="004C1ED7" w:rsidRDefault="004C1ED7" w:rsidP="00F25E5E">
            <w:pPr>
              <w:snapToGrid w:val="0"/>
              <w:spacing w:before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ED7" w:rsidRDefault="004C1ED7" w:rsidP="00F25E5E">
            <w:pPr>
              <w:snapToGrid w:val="0"/>
              <w:spacing w:before="100"/>
              <w:jc w:val="both"/>
            </w:pPr>
            <w:r>
              <w:t xml:space="preserve">    134.577,40</w:t>
            </w:r>
          </w:p>
        </w:tc>
      </w:tr>
    </w:tbl>
    <w:p w:rsidR="004C1ED7" w:rsidRDefault="004C1ED7" w:rsidP="004C1ED7"/>
    <w:p w:rsidR="004C1ED7" w:rsidRDefault="004C1ED7" w:rsidP="004C1ED7">
      <w:r>
        <w:t>Výsledek hospodaření    0,-</w:t>
      </w:r>
    </w:p>
    <w:p w:rsidR="004C1ED7" w:rsidRDefault="004C1ED7" w:rsidP="004C1ED7"/>
    <w:p w:rsidR="004C1ED7" w:rsidRDefault="004C1ED7" w:rsidP="004C1ED7"/>
    <w:p w:rsidR="004C1ED7" w:rsidRDefault="004C1ED7" w:rsidP="004C1ED7"/>
    <w:p w:rsidR="004C1ED7" w:rsidRDefault="004C1ED7" w:rsidP="004C1ED7"/>
    <w:p w:rsidR="004C1ED7" w:rsidRDefault="004C1ED7" w:rsidP="004C1ED7">
      <w:pPr>
        <w:rPr>
          <w:b/>
        </w:rPr>
      </w:pPr>
      <w:r>
        <w:rPr>
          <w:b/>
        </w:rPr>
        <w:t>Vývoj a stav fondů</w:t>
      </w:r>
    </w:p>
    <w:p w:rsidR="004C1ED7" w:rsidRDefault="004C1ED7" w:rsidP="004C1ED7">
      <w:pPr>
        <w:jc w:val="both"/>
      </w:pPr>
      <w:r>
        <w:t>Fondy společnosti činily k 1.1.2016 Kč 55.648,-. Tyto fondy byly vytvořeny z darů obdržených v roce 2016 a slouží k realizaci hlavního poslání nadačního fondu, tj. k plnění přání. V roce 2017 obdržel nadační fond pro účely plnění přání finanční dary v celkové výši 230.500,- Kč. Konkrétní přání byla realizována ve výši 21.519,17 Kč. Částka ve výši Kč 16.176,- byla použita ke krytí nákladů souvisejícíh s projekty a částka ve výši Kč 18.591,40 byla použita ke krytí provozních nákladů Nadačního fondu. Zbývající část bude použita k plnění přání v následujících letech. K 31.12.2017 činí fondy společnosti Kč 229.861,43.</w:t>
      </w:r>
    </w:p>
    <w:p w:rsidR="004C1ED7" w:rsidRDefault="004C1ED7" w:rsidP="004C1ED7">
      <w:pPr>
        <w:rPr>
          <w:b/>
        </w:rPr>
      </w:pPr>
    </w:p>
    <w:p w:rsidR="004C1ED7" w:rsidRDefault="004C1ED7" w:rsidP="004C1ED7">
      <w:pPr>
        <w:rPr>
          <w:b/>
        </w:rPr>
      </w:pPr>
      <w:r>
        <w:rPr>
          <w:b/>
        </w:rPr>
        <w:t>Stav majetku a závazků</w:t>
      </w:r>
    </w:p>
    <w:p w:rsidR="004C1ED7" w:rsidRDefault="004C1ED7" w:rsidP="004C1ED7">
      <w:r>
        <w:t>K 31.12.2017 nevykazuje společnost žádný hmotný nebo nehmotný majetek. Společnost vykazuje krátkodobý finanční majetek v celkové výši 219.881,83Kč.</w:t>
      </w:r>
    </w:p>
    <w:p w:rsidR="004C1ED7" w:rsidRDefault="004C1ED7" w:rsidP="004C1ED7">
      <w:r>
        <w:t>Stav závazků k 31.12.2017 činí 4.490,- Kč. Tyto závazky jsou splatné v roce 2018 a byly uhrazeny v termínu své splatnosti.</w:t>
      </w:r>
    </w:p>
    <w:p w:rsidR="004C1ED7" w:rsidRDefault="004C1ED7" w:rsidP="004C1ED7"/>
    <w:p w:rsidR="004C1ED7" w:rsidRDefault="004C1ED7" w:rsidP="004C1ED7">
      <w:pPr>
        <w:jc w:val="both"/>
      </w:pPr>
      <w:r>
        <w:t>Tato výroční zpráva je pro běžné prezentační a informační účely distribuována bez kompletní roční účetní závěrky. Kompletní verze této výroční zprávy, včetně zmiňované přílohy, je uložena u Městského soudu v Praze při nadačním rejstříku a v sídle Nadačního fondu Moje velké přání - Františka Křížka 460/15, 170 00  Praha 7 - Holešovice.</w:t>
      </w:r>
    </w:p>
    <w:p w:rsidR="004C1ED7" w:rsidRDefault="004C1ED7" w:rsidP="004C1ED7"/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p w:rsidR="004E6E9B" w:rsidRPr="004533EB" w:rsidRDefault="004E6E9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</w:rPr>
      </w:pPr>
    </w:p>
    <w:sectPr w:rsidR="004E6E9B" w:rsidRPr="004533EB" w:rsidSect="004212CF">
      <w:type w:val="continuous"/>
      <w:pgSz w:w="11920" w:h="16840"/>
      <w:pgMar w:top="660" w:right="780" w:bottom="280" w:left="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07D33"/>
    <w:rsid w:val="000715B0"/>
    <w:rsid w:val="000D363D"/>
    <w:rsid w:val="000E1573"/>
    <w:rsid w:val="000F66AA"/>
    <w:rsid w:val="0011767E"/>
    <w:rsid w:val="00133702"/>
    <w:rsid w:val="001B586C"/>
    <w:rsid w:val="001B5EAA"/>
    <w:rsid w:val="00203C92"/>
    <w:rsid w:val="00325BCD"/>
    <w:rsid w:val="00343B3B"/>
    <w:rsid w:val="003F204B"/>
    <w:rsid w:val="003F29E1"/>
    <w:rsid w:val="004212CF"/>
    <w:rsid w:val="004514A6"/>
    <w:rsid w:val="004533EB"/>
    <w:rsid w:val="00472084"/>
    <w:rsid w:val="004775D0"/>
    <w:rsid w:val="0049452F"/>
    <w:rsid w:val="004C1ED7"/>
    <w:rsid w:val="004D130A"/>
    <w:rsid w:val="004E6E9B"/>
    <w:rsid w:val="00517954"/>
    <w:rsid w:val="00655088"/>
    <w:rsid w:val="00695269"/>
    <w:rsid w:val="00707D33"/>
    <w:rsid w:val="0074760B"/>
    <w:rsid w:val="00755B11"/>
    <w:rsid w:val="00792D99"/>
    <w:rsid w:val="007A73C2"/>
    <w:rsid w:val="00820BFB"/>
    <w:rsid w:val="00880CDA"/>
    <w:rsid w:val="008B1A8E"/>
    <w:rsid w:val="008B30B8"/>
    <w:rsid w:val="008C4CD2"/>
    <w:rsid w:val="009325BE"/>
    <w:rsid w:val="00956027"/>
    <w:rsid w:val="00973844"/>
    <w:rsid w:val="00A24D1D"/>
    <w:rsid w:val="00A842C6"/>
    <w:rsid w:val="00AA6D21"/>
    <w:rsid w:val="00AD1ACC"/>
    <w:rsid w:val="00B0008A"/>
    <w:rsid w:val="00B00D20"/>
    <w:rsid w:val="00B11F3A"/>
    <w:rsid w:val="00BA099E"/>
    <w:rsid w:val="00BB177E"/>
    <w:rsid w:val="00C3660E"/>
    <w:rsid w:val="00C4207C"/>
    <w:rsid w:val="00C50F8D"/>
    <w:rsid w:val="00D4457D"/>
    <w:rsid w:val="00D73247"/>
    <w:rsid w:val="00F43D15"/>
    <w:rsid w:val="00F452F7"/>
    <w:rsid w:val="00FD5CA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2CF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4514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97384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Matějková</dc:creator>
  <cp:keywords/>
  <dc:description/>
  <cp:lastModifiedBy>Marcela</cp:lastModifiedBy>
  <cp:revision>5</cp:revision>
  <cp:lastPrinted>2017-07-10T18:20:00Z</cp:lastPrinted>
  <dcterms:created xsi:type="dcterms:W3CDTF">2018-07-03T10:41:00Z</dcterms:created>
  <dcterms:modified xsi:type="dcterms:W3CDTF">2018-07-03T12:19:00Z</dcterms:modified>
</cp:coreProperties>
</file>